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1F5" w:rsidRDefault="009B79E1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0.75pt;height:338.25pt">
            <v:imagedata r:id="rId5" o:title="75bd5eab-7f6b-44ae-8e4f-53fba5512db2"/>
          </v:shape>
        </w:pict>
      </w:r>
      <w:r>
        <w:pict>
          <v:shape id="_x0000_i1026" type="#_x0000_t75" style="width:450.75pt;height:338.25pt">
            <v:imagedata r:id="rId6" o:title="99db6e49-35ef-478b-985b-2734d9c1e5cc"/>
          </v:shape>
        </w:pict>
      </w:r>
      <w:r>
        <w:lastRenderedPageBreak/>
        <w:pict>
          <v:shape id="_x0000_i1025" type="#_x0000_t75" style="width:450.75pt;height:601.5pt">
            <v:imagedata r:id="rId7" o:title="7c819c99-b97a-4874-8cee-691300332ce0"/>
          </v:shape>
        </w:pict>
      </w:r>
    </w:p>
    <w:sectPr w:rsidR="006821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9E1"/>
    <w:rsid w:val="006821F5"/>
    <w:rsid w:val="009B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2022-11-18T07:31:00Z</dcterms:created>
  <dcterms:modified xsi:type="dcterms:W3CDTF">2022-11-18T07:32:00Z</dcterms:modified>
</cp:coreProperties>
</file>