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616" w:rsidRPr="00AC4DF5" w:rsidRDefault="00F93507" w:rsidP="009F3158">
      <w:pPr>
        <w:spacing w:after="0"/>
        <w:jc w:val="center"/>
        <w:rPr>
          <w:rFonts w:ascii="Times New Roman" w:hAnsi="Times New Roman" w:cs="Times New Roman"/>
          <w:b/>
          <w:sz w:val="20"/>
          <w:u w:val="single"/>
          <w:lang w:val="en-GB"/>
        </w:rPr>
      </w:pPr>
      <w:r>
        <w:rPr>
          <w:rFonts w:ascii="Times New Roman" w:hAnsi="Times New Roman" w:cs="Times New Roman"/>
          <w:b/>
          <w:sz w:val="20"/>
          <w:u w:val="single"/>
          <w:lang w:val="en-GB"/>
        </w:rPr>
        <w:t>S</w:t>
      </w:r>
      <w:r w:rsidR="005F3616" w:rsidRPr="00AC4DF5">
        <w:rPr>
          <w:rFonts w:ascii="Times New Roman" w:hAnsi="Times New Roman" w:cs="Times New Roman"/>
          <w:b/>
          <w:sz w:val="20"/>
          <w:u w:val="single"/>
          <w:lang w:val="en-GB"/>
        </w:rPr>
        <w:t>ESSIONAL EXAMINATION 2025</w:t>
      </w:r>
    </w:p>
    <w:p w:rsidR="005F3616" w:rsidRPr="00AC4DF5" w:rsidRDefault="005F3616" w:rsidP="005F3616">
      <w:pPr>
        <w:spacing w:after="0"/>
        <w:jc w:val="center"/>
        <w:rPr>
          <w:rFonts w:ascii="Times New Roman" w:hAnsi="Times New Roman" w:cs="Times New Roman"/>
          <w:b/>
          <w:sz w:val="20"/>
          <w:u w:val="single"/>
          <w:lang w:val="en-GB"/>
        </w:rPr>
      </w:pPr>
      <w:r w:rsidRPr="00AC4DF5">
        <w:rPr>
          <w:rFonts w:ascii="Times New Roman" w:hAnsi="Times New Roman" w:cs="Times New Roman"/>
          <w:b/>
          <w:sz w:val="20"/>
          <w:u w:val="single"/>
          <w:lang w:val="en-GB"/>
        </w:rPr>
        <w:t>DEPARTMENT OF ENGLISH</w:t>
      </w:r>
    </w:p>
    <w:p w:rsidR="005F3616" w:rsidRPr="00AC4DF5" w:rsidRDefault="005F3616" w:rsidP="005F3616">
      <w:pPr>
        <w:spacing w:after="0"/>
        <w:jc w:val="center"/>
        <w:rPr>
          <w:rFonts w:ascii="Times New Roman" w:hAnsi="Times New Roman" w:cs="Times New Roman"/>
          <w:b/>
          <w:sz w:val="20"/>
          <w:u w:val="single"/>
          <w:lang w:val="en-GB"/>
        </w:rPr>
      </w:pPr>
      <w:r w:rsidRPr="00AC4DF5">
        <w:rPr>
          <w:rFonts w:ascii="Times New Roman" w:hAnsi="Times New Roman" w:cs="Times New Roman"/>
          <w:b/>
          <w:sz w:val="20"/>
          <w:u w:val="single"/>
          <w:lang w:val="en-GB"/>
        </w:rPr>
        <w:t>FYUGP 2</w:t>
      </w:r>
      <w:r w:rsidRPr="00AC4DF5">
        <w:rPr>
          <w:rFonts w:ascii="Times New Roman" w:hAnsi="Times New Roman" w:cs="Times New Roman"/>
          <w:b/>
          <w:sz w:val="20"/>
          <w:u w:val="single"/>
          <w:vertAlign w:val="superscript"/>
          <w:lang w:val="en-GB"/>
        </w:rPr>
        <w:t>ND</w:t>
      </w:r>
      <w:r w:rsidRPr="00AC4DF5">
        <w:rPr>
          <w:rFonts w:ascii="Times New Roman" w:hAnsi="Times New Roman" w:cs="Times New Roman"/>
          <w:b/>
          <w:sz w:val="20"/>
          <w:u w:val="single"/>
          <w:lang w:val="en-GB"/>
        </w:rPr>
        <w:t xml:space="preserve"> SEMESTER</w:t>
      </w:r>
    </w:p>
    <w:p w:rsidR="005F3616" w:rsidRPr="00AC4DF5" w:rsidRDefault="005F3616" w:rsidP="005F3616">
      <w:pPr>
        <w:spacing w:after="0"/>
        <w:jc w:val="center"/>
        <w:rPr>
          <w:rFonts w:ascii="Times New Roman" w:hAnsi="Times New Roman" w:cs="Times New Roman"/>
          <w:b/>
          <w:sz w:val="20"/>
          <w:u w:val="single"/>
          <w:lang w:val="en-GB"/>
        </w:rPr>
      </w:pPr>
      <w:r w:rsidRPr="00AC4DF5">
        <w:rPr>
          <w:rFonts w:ascii="Times New Roman" w:hAnsi="Times New Roman" w:cs="Times New Roman"/>
          <w:b/>
          <w:sz w:val="20"/>
          <w:u w:val="single"/>
          <w:lang w:val="en-GB"/>
        </w:rPr>
        <w:t>SUBJECT: AEC</w:t>
      </w:r>
    </w:p>
    <w:p w:rsidR="005F3616" w:rsidRPr="00AC4DF5" w:rsidRDefault="005F3616" w:rsidP="005F3616">
      <w:pPr>
        <w:spacing w:after="0"/>
        <w:jc w:val="center"/>
        <w:rPr>
          <w:rFonts w:ascii="Times New Roman" w:hAnsi="Times New Roman" w:cs="Times New Roman"/>
          <w:b/>
          <w:sz w:val="20"/>
          <w:u w:val="single"/>
          <w:lang w:val="en-GB"/>
        </w:rPr>
      </w:pPr>
      <w:r w:rsidRPr="00AC4DF5">
        <w:rPr>
          <w:rFonts w:ascii="Times New Roman" w:hAnsi="Times New Roman" w:cs="Times New Roman"/>
          <w:b/>
          <w:sz w:val="20"/>
          <w:u w:val="single"/>
          <w:lang w:val="en-GB"/>
        </w:rPr>
        <w:t>PAPER NAME: ENGLISH COMMUNICATIONS</w:t>
      </w:r>
    </w:p>
    <w:p w:rsidR="005F3616" w:rsidRPr="00AC4DF5" w:rsidRDefault="005F3616" w:rsidP="005F3616">
      <w:pPr>
        <w:spacing w:after="0"/>
        <w:jc w:val="center"/>
        <w:rPr>
          <w:rFonts w:ascii="Times New Roman" w:hAnsi="Times New Roman" w:cs="Times New Roman"/>
          <w:b/>
          <w:sz w:val="20"/>
          <w:u w:val="single"/>
          <w:lang w:val="en-GB"/>
        </w:rPr>
      </w:pPr>
      <w:r w:rsidRPr="00AC4DF5">
        <w:rPr>
          <w:rFonts w:ascii="Times New Roman" w:hAnsi="Times New Roman" w:cs="Times New Roman"/>
          <w:b/>
          <w:sz w:val="20"/>
          <w:u w:val="single"/>
          <w:lang w:val="en-GB"/>
        </w:rPr>
        <w:t>TOTAL MARKS: 20</w:t>
      </w:r>
    </w:p>
    <w:p w:rsidR="005F3616" w:rsidRPr="00AC4DF5" w:rsidRDefault="005F3616" w:rsidP="005F3616">
      <w:pPr>
        <w:spacing w:after="0"/>
        <w:jc w:val="center"/>
        <w:rPr>
          <w:rFonts w:ascii="Times New Roman" w:hAnsi="Times New Roman" w:cs="Times New Roman"/>
          <w:b/>
          <w:u w:val="single"/>
          <w:lang w:val="en-GB"/>
        </w:rPr>
      </w:pPr>
      <w:r w:rsidRPr="00AC4DF5">
        <w:rPr>
          <w:rFonts w:ascii="Times New Roman" w:hAnsi="Times New Roman" w:cs="Times New Roman"/>
          <w:b/>
          <w:sz w:val="20"/>
          <w:u w:val="single"/>
          <w:lang w:val="en-GB"/>
        </w:rPr>
        <w:t xml:space="preserve">TIME:  </w:t>
      </w:r>
      <w:r w:rsidRPr="00AC4DF5">
        <w:rPr>
          <w:rFonts w:ascii="Times New Roman" w:hAnsi="Times New Roman" w:cs="Times New Roman"/>
          <w:b/>
          <w:u w:val="single"/>
          <w:lang w:val="en-GB"/>
        </w:rPr>
        <w:t xml:space="preserve">1 hour </w:t>
      </w:r>
    </w:p>
    <w:p w:rsidR="00C56D6F" w:rsidRPr="00AC4DF5" w:rsidRDefault="00681B1B" w:rsidP="00681B1B">
      <w:pPr>
        <w:spacing w:after="0"/>
        <w:jc w:val="right"/>
        <w:rPr>
          <w:rFonts w:ascii="Times New Roman" w:hAnsi="Times New Roman" w:cs="Times New Roman"/>
          <w:b/>
          <w:u w:val="single"/>
          <w:lang w:val="en-GB"/>
        </w:rPr>
      </w:pPr>
      <w:r>
        <w:rPr>
          <w:rFonts w:ascii="Times New Roman" w:hAnsi="Times New Roman" w:cs="Times New Roman"/>
          <w:b/>
          <w:u w:val="single"/>
          <w:lang w:val="en-GB"/>
        </w:rPr>
        <w:t>Page No.-01</w:t>
      </w:r>
    </w:p>
    <w:p w:rsidR="000673A5" w:rsidRPr="00AC4DF5" w:rsidRDefault="00C56D6F">
      <w:pPr>
        <w:rPr>
          <w:b/>
          <w:sz w:val="24"/>
        </w:rPr>
      </w:pPr>
      <w:r w:rsidRPr="00AC4DF5">
        <w:rPr>
          <w:b/>
          <w:sz w:val="24"/>
        </w:rPr>
        <w:t xml:space="preserve">Q1. Answer the following questions: </w:t>
      </w:r>
      <w:r w:rsidR="00071C00">
        <w:rPr>
          <w:b/>
          <w:sz w:val="24"/>
        </w:rPr>
        <w:t>(any two)</w:t>
      </w:r>
      <w:r w:rsidR="0068134D" w:rsidRPr="00AC4DF5">
        <w:rPr>
          <w:b/>
          <w:sz w:val="24"/>
        </w:rPr>
        <w:tab/>
      </w:r>
      <w:r w:rsidR="0068134D" w:rsidRPr="00AC4DF5">
        <w:rPr>
          <w:b/>
          <w:sz w:val="24"/>
        </w:rPr>
        <w:tab/>
      </w:r>
      <w:r w:rsidR="00071C00">
        <w:rPr>
          <w:b/>
          <w:sz w:val="24"/>
        </w:rPr>
        <w:tab/>
      </w:r>
      <w:r w:rsidR="00071C00">
        <w:rPr>
          <w:b/>
          <w:sz w:val="24"/>
        </w:rPr>
        <w:tab/>
      </w:r>
      <w:r w:rsidR="00071C00">
        <w:rPr>
          <w:b/>
          <w:sz w:val="24"/>
        </w:rPr>
        <w:tab/>
        <w:t>5x2=10</w:t>
      </w:r>
      <w:r w:rsidR="0068134D" w:rsidRPr="00AC4DF5">
        <w:rPr>
          <w:b/>
          <w:sz w:val="24"/>
        </w:rPr>
        <w:tab/>
      </w:r>
      <w:r w:rsidR="0068134D" w:rsidRPr="00AC4DF5">
        <w:rPr>
          <w:b/>
          <w:sz w:val="24"/>
        </w:rPr>
        <w:tab/>
      </w:r>
    </w:p>
    <w:p w:rsidR="00C56D6F" w:rsidRPr="00AC4DF5" w:rsidRDefault="00C56D6F" w:rsidP="00C56D6F">
      <w:pPr>
        <w:pStyle w:val="ListParagraph"/>
        <w:numPr>
          <w:ilvl w:val="0"/>
          <w:numId w:val="1"/>
        </w:numPr>
        <w:rPr>
          <w:sz w:val="24"/>
        </w:rPr>
      </w:pPr>
      <w:r w:rsidRPr="00AC4DF5">
        <w:rPr>
          <w:sz w:val="24"/>
        </w:rPr>
        <w:t>What is communication? Why is it important to have an effective communication?</w:t>
      </w:r>
    </w:p>
    <w:p w:rsidR="00C56D6F" w:rsidRPr="00AC4DF5" w:rsidRDefault="00C56D6F" w:rsidP="00C56D6F">
      <w:pPr>
        <w:pStyle w:val="ListParagraph"/>
        <w:numPr>
          <w:ilvl w:val="0"/>
          <w:numId w:val="1"/>
        </w:numPr>
        <w:rPr>
          <w:sz w:val="24"/>
        </w:rPr>
      </w:pPr>
      <w:r w:rsidRPr="00AC4DF5">
        <w:rPr>
          <w:sz w:val="24"/>
        </w:rPr>
        <w:t xml:space="preserve">What are the elements in the process of communication? Explain </w:t>
      </w:r>
    </w:p>
    <w:p w:rsidR="00AC4DF5" w:rsidRDefault="00C56D6F" w:rsidP="00AC4DF5">
      <w:pPr>
        <w:pStyle w:val="ListParagraph"/>
        <w:numPr>
          <w:ilvl w:val="0"/>
          <w:numId w:val="1"/>
        </w:numPr>
        <w:jc w:val="both"/>
        <w:rPr>
          <w:sz w:val="24"/>
        </w:rPr>
      </w:pPr>
      <w:r w:rsidRPr="00AC4DF5">
        <w:rPr>
          <w:sz w:val="24"/>
        </w:rPr>
        <w:t xml:space="preserve">What are the qualities that are required to have an effective communication? Briefly explain. </w:t>
      </w:r>
    </w:p>
    <w:p w:rsidR="009915B4" w:rsidRPr="00AC4DF5" w:rsidRDefault="009915B4" w:rsidP="009915B4">
      <w:pPr>
        <w:pStyle w:val="ListParagraph"/>
        <w:jc w:val="both"/>
        <w:rPr>
          <w:sz w:val="24"/>
        </w:rPr>
      </w:pPr>
    </w:p>
    <w:p w:rsidR="00AC4DF5" w:rsidRPr="00AC4DF5" w:rsidRDefault="00AC4DF5" w:rsidP="00AC4DF5">
      <w:pPr>
        <w:jc w:val="both"/>
        <w:rPr>
          <w:sz w:val="24"/>
        </w:rPr>
      </w:pPr>
    </w:p>
    <w:p w:rsidR="00F377AB" w:rsidRPr="00792C72" w:rsidRDefault="00792C72" w:rsidP="00792C72">
      <w:pPr>
        <w:rPr>
          <w:rFonts w:ascii="Times New Roman" w:hAnsi="Times New Roman" w:cs="Times New Roman"/>
          <w:b/>
          <w:sz w:val="20"/>
          <w:u w:val="single"/>
          <w:lang w:val="en-GB"/>
        </w:rPr>
      </w:pPr>
      <w:r>
        <w:rPr>
          <w:rFonts w:ascii="Times New Roman" w:hAnsi="Times New Roman" w:cs="Times New Roman"/>
          <w:b/>
          <w:sz w:val="20"/>
          <w:u w:val="single"/>
          <w:lang w:val="en-GB"/>
        </w:rPr>
        <w:br w:type="page"/>
      </w:r>
    </w:p>
    <w:p w:rsidR="001E2C63" w:rsidRPr="0004520B" w:rsidRDefault="003935A9" w:rsidP="00A31A66">
      <w:pPr>
        <w:ind w:right="40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Page No.</w:t>
      </w:r>
      <w:r w:rsidR="001E2C63" w:rsidRPr="0004520B">
        <w:rPr>
          <w:rFonts w:ascii="Times New Roman" w:hAnsi="Times New Roman" w:cs="Times New Roman"/>
          <w:b/>
          <w:sz w:val="28"/>
        </w:rPr>
        <w:t>2</w:t>
      </w:r>
    </w:p>
    <w:p w:rsidR="00681B1B" w:rsidRPr="0004520B" w:rsidRDefault="00682A35" w:rsidP="00682A35">
      <w:pPr>
        <w:jc w:val="both"/>
        <w:rPr>
          <w:rFonts w:ascii="Times New Roman" w:hAnsi="Times New Roman" w:cs="Times New Roman"/>
          <w:b/>
          <w:sz w:val="28"/>
        </w:rPr>
      </w:pPr>
      <w:r w:rsidRPr="0004520B">
        <w:rPr>
          <w:rFonts w:ascii="Times New Roman" w:hAnsi="Times New Roman" w:cs="Times New Roman"/>
          <w:b/>
          <w:sz w:val="28"/>
        </w:rPr>
        <w:t xml:space="preserve"> </w:t>
      </w:r>
      <w:r w:rsidR="00681B1B" w:rsidRPr="0004520B">
        <w:rPr>
          <w:rFonts w:ascii="Times New Roman" w:hAnsi="Times New Roman" w:cs="Times New Roman"/>
          <w:b/>
          <w:sz w:val="28"/>
        </w:rPr>
        <w:t>(Attach Page No.</w:t>
      </w:r>
      <w:r w:rsidRPr="0004520B">
        <w:rPr>
          <w:rFonts w:ascii="Times New Roman" w:hAnsi="Times New Roman" w:cs="Times New Roman"/>
          <w:b/>
          <w:sz w:val="28"/>
        </w:rPr>
        <w:t>2</w:t>
      </w:r>
      <w:r w:rsidR="00681B1B" w:rsidRPr="0004520B">
        <w:rPr>
          <w:rFonts w:ascii="Times New Roman" w:hAnsi="Times New Roman" w:cs="Times New Roman"/>
          <w:b/>
          <w:sz w:val="28"/>
        </w:rPr>
        <w:t xml:space="preserve"> </w:t>
      </w:r>
      <w:r w:rsidR="003935A9">
        <w:rPr>
          <w:rFonts w:ascii="Times New Roman" w:hAnsi="Times New Roman" w:cs="Times New Roman"/>
          <w:b/>
          <w:sz w:val="28"/>
        </w:rPr>
        <w:t xml:space="preserve">and 3 </w:t>
      </w:r>
      <w:r w:rsidR="00681B1B" w:rsidRPr="0004520B">
        <w:rPr>
          <w:rFonts w:ascii="Times New Roman" w:hAnsi="Times New Roman" w:cs="Times New Roman"/>
          <w:b/>
          <w:sz w:val="28"/>
        </w:rPr>
        <w:t>along with your answer sheets.)</w:t>
      </w:r>
    </w:p>
    <w:p w:rsidR="00682A35" w:rsidRPr="0004520B" w:rsidRDefault="00F0018F" w:rsidP="00682A35">
      <w:pPr>
        <w:ind w:left="360"/>
        <w:jc w:val="both"/>
        <w:rPr>
          <w:rFonts w:ascii="Times New Roman" w:hAnsi="Times New Roman" w:cs="Times New Roman"/>
          <w:b/>
          <w:sz w:val="24"/>
        </w:rPr>
      </w:pPr>
      <w:r w:rsidRPr="0004520B">
        <w:rPr>
          <w:rFonts w:ascii="Times New Roman" w:hAnsi="Times New Roman" w:cs="Times New Roman"/>
          <w:b/>
          <w:sz w:val="24"/>
        </w:rPr>
        <w:t>Q2. Att</w:t>
      </w:r>
      <w:r w:rsidR="00594C16" w:rsidRPr="0004520B">
        <w:rPr>
          <w:rFonts w:ascii="Times New Roman" w:hAnsi="Times New Roman" w:cs="Times New Roman"/>
          <w:b/>
          <w:sz w:val="24"/>
        </w:rPr>
        <w:t xml:space="preserve">empt all the questions: </w:t>
      </w:r>
      <w:r w:rsidR="00594C16" w:rsidRPr="0004520B">
        <w:rPr>
          <w:rFonts w:ascii="Times New Roman" w:hAnsi="Times New Roman" w:cs="Times New Roman"/>
          <w:b/>
          <w:sz w:val="24"/>
        </w:rPr>
        <w:tab/>
      </w:r>
      <w:r w:rsidR="00594C16" w:rsidRPr="0004520B">
        <w:rPr>
          <w:rFonts w:ascii="Times New Roman" w:hAnsi="Times New Roman" w:cs="Times New Roman"/>
          <w:b/>
          <w:sz w:val="24"/>
        </w:rPr>
        <w:tab/>
      </w:r>
      <w:r w:rsidR="00594C16" w:rsidRPr="0004520B">
        <w:rPr>
          <w:rFonts w:ascii="Times New Roman" w:hAnsi="Times New Roman" w:cs="Times New Roman"/>
          <w:b/>
          <w:sz w:val="24"/>
        </w:rPr>
        <w:tab/>
      </w:r>
      <w:r w:rsidR="00594C16" w:rsidRPr="0004520B">
        <w:rPr>
          <w:rFonts w:ascii="Times New Roman" w:hAnsi="Times New Roman" w:cs="Times New Roman"/>
          <w:b/>
          <w:sz w:val="24"/>
        </w:rPr>
        <w:tab/>
      </w:r>
      <w:r w:rsidR="00594C16" w:rsidRPr="0004520B">
        <w:rPr>
          <w:rFonts w:ascii="Times New Roman" w:hAnsi="Times New Roman" w:cs="Times New Roman"/>
          <w:b/>
          <w:sz w:val="24"/>
        </w:rPr>
        <w:tab/>
      </w:r>
      <w:r w:rsidR="004474F0" w:rsidRPr="0004520B">
        <w:rPr>
          <w:rFonts w:ascii="Times New Roman" w:hAnsi="Times New Roman" w:cs="Times New Roman"/>
          <w:b/>
          <w:sz w:val="24"/>
        </w:rPr>
        <w:tab/>
      </w:r>
      <w:r w:rsidR="004474F0" w:rsidRPr="0004520B">
        <w:rPr>
          <w:rFonts w:ascii="Times New Roman" w:hAnsi="Times New Roman" w:cs="Times New Roman"/>
          <w:b/>
          <w:sz w:val="24"/>
        </w:rPr>
        <w:tab/>
      </w:r>
      <w:r w:rsidR="004474F0" w:rsidRPr="0004520B">
        <w:rPr>
          <w:rFonts w:ascii="Times New Roman" w:hAnsi="Times New Roman" w:cs="Times New Roman"/>
          <w:b/>
          <w:sz w:val="24"/>
        </w:rPr>
        <w:tab/>
      </w:r>
      <w:r w:rsidR="00594C16" w:rsidRPr="0004520B">
        <w:rPr>
          <w:rFonts w:ascii="Times New Roman" w:hAnsi="Times New Roman" w:cs="Times New Roman"/>
          <w:b/>
          <w:sz w:val="24"/>
        </w:rPr>
        <w:t>1x6=6</w:t>
      </w:r>
    </w:p>
    <w:p w:rsidR="006B6820" w:rsidRPr="0004520B" w:rsidRDefault="00F0018F" w:rsidP="006B682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Re arrange</w:t>
      </w:r>
      <w:r w:rsidR="006B6820" w:rsidRPr="0004520B">
        <w:rPr>
          <w:rFonts w:ascii="Times New Roman" w:hAnsi="Times New Roman" w:cs="Times New Roman"/>
          <w:sz w:val="24"/>
        </w:rPr>
        <w:t xml:space="preserve"> the process of communication</w:t>
      </w:r>
      <w:r w:rsidR="00681B1B" w:rsidRPr="0004520B">
        <w:rPr>
          <w:rFonts w:ascii="Times New Roman" w:hAnsi="Times New Roman" w:cs="Times New Roman"/>
          <w:sz w:val="24"/>
        </w:rPr>
        <w:t>. Mark accordingly</w:t>
      </w:r>
      <w:r w:rsidR="006B6820" w:rsidRPr="0004520B">
        <w:rPr>
          <w:rFonts w:ascii="Times New Roman" w:hAnsi="Times New Roman" w:cs="Times New Roman"/>
          <w:sz w:val="24"/>
        </w:rPr>
        <w:t xml:space="preserve"> </w:t>
      </w:r>
      <w:r w:rsidRPr="0004520B">
        <w:rPr>
          <w:rFonts w:ascii="Times New Roman" w:hAnsi="Times New Roman" w:cs="Times New Roman"/>
          <w:sz w:val="24"/>
        </w:rPr>
        <w:t xml:space="preserve">: </w:t>
      </w:r>
    </w:p>
    <w:p w:rsidR="00681B1B" w:rsidRPr="0004520B" w:rsidRDefault="00B75A16" w:rsidP="00682A35">
      <w:pPr>
        <w:pStyle w:val="ListParagraph"/>
        <w:ind w:left="1080"/>
        <w:jc w:val="both"/>
        <w:rPr>
          <w:rFonts w:ascii="Times New Roman" w:hAnsi="Times New Roman" w:cs="Times New Roman"/>
          <w:b/>
          <w:sz w:val="28"/>
        </w:rPr>
      </w:pPr>
      <w:r w:rsidRPr="00B75A16">
        <w:rPr>
          <w:rFonts w:ascii="Times New Roman" w:hAnsi="Times New Roman" w:cs="Times New Roman"/>
          <w:noProof/>
          <w:sz w:val="24"/>
        </w:rPr>
        <w:pict>
          <v:oval id="_x0000_s1039" style="position:absolute;left:0;text-align:left;margin-left:394.45pt;margin-top:7.95pt;width:100.7pt;height:30.95pt;z-index:251667456">
            <v:textbox>
              <w:txbxContent>
                <w:p w:rsidR="006B6820" w:rsidRPr="00681B1B" w:rsidRDefault="006B6820">
                  <w:pPr>
                    <w:rPr>
                      <w:sz w:val="18"/>
                      <w:lang w:val="en-GB"/>
                    </w:rPr>
                  </w:pPr>
                  <w:r w:rsidRPr="00681B1B">
                    <w:rPr>
                      <w:b/>
                      <w:sz w:val="24"/>
                      <w:lang w:val="en-GB"/>
                    </w:rPr>
                    <w:t>Encoding</w:t>
                  </w:r>
                  <w:r w:rsidR="00681B1B">
                    <w:rPr>
                      <w:b/>
                      <w:sz w:val="24"/>
                      <w:lang w:val="en-GB"/>
                    </w:rPr>
                    <w:t>___</w:t>
                  </w:r>
                </w:p>
              </w:txbxContent>
            </v:textbox>
          </v:oval>
        </w:pict>
      </w:r>
      <w:r w:rsidRPr="00B75A16">
        <w:rPr>
          <w:rFonts w:ascii="Times New Roman" w:hAnsi="Times New Roman" w:cs="Times New Roman"/>
          <w:noProof/>
          <w:sz w:val="24"/>
        </w:rPr>
        <w:pict>
          <v:oval id="_x0000_s1038" style="position:absolute;left:0;text-align:left;margin-left:288.05pt;margin-top:7.95pt;width:100.7pt;height:30.95pt;z-index:251666432">
            <v:textbox>
              <w:txbxContent>
                <w:p w:rsidR="006B6820" w:rsidRPr="00681B1B" w:rsidRDefault="006B6820">
                  <w:pPr>
                    <w:rPr>
                      <w:sz w:val="18"/>
                      <w:lang w:val="en-GB"/>
                    </w:rPr>
                  </w:pPr>
                  <w:r w:rsidRPr="00681B1B">
                    <w:rPr>
                      <w:b/>
                      <w:sz w:val="24"/>
                      <w:lang w:val="en-GB"/>
                    </w:rPr>
                    <w:t>Feedback</w:t>
                  </w:r>
                  <w:r w:rsidR="00681B1B">
                    <w:rPr>
                      <w:b/>
                      <w:sz w:val="24"/>
                      <w:lang w:val="en-GB"/>
                    </w:rPr>
                    <w:t>___</w:t>
                  </w:r>
                </w:p>
              </w:txbxContent>
            </v:textbox>
          </v:oval>
        </w:pict>
      </w:r>
      <w:r w:rsidRPr="00B75A16">
        <w:rPr>
          <w:rFonts w:ascii="Times New Roman" w:hAnsi="Times New Roman" w:cs="Times New Roman"/>
          <w:noProof/>
          <w:sz w:val="24"/>
        </w:rPr>
        <w:pict>
          <v:oval id="_x0000_s1037" style="position:absolute;left:0;text-align:left;margin-left:180.5pt;margin-top:7.95pt;width:100.7pt;height:30.95pt;z-index:251665408">
            <v:textbox>
              <w:txbxContent>
                <w:p w:rsidR="006B6820" w:rsidRPr="00681B1B" w:rsidRDefault="006B6820">
                  <w:pPr>
                    <w:rPr>
                      <w:sz w:val="18"/>
                      <w:lang w:val="en-GB"/>
                    </w:rPr>
                  </w:pPr>
                  <w:r w:rsidRPr="00681B1B">
                    <w:rPr>
                      <w:b/>
                      <w:sz w:val="24"/>
                      <w:lang w:val="en-GB"/>
                    </w:rPr>
                    <w:t>Sources</w:t>
                  </w:r>
                  <w:r w:rsidR="00681B1B">
                    <w:rPr>
                      <w:b/>
                      <w:sz w:val="24"/>
                      <w:lang w:val="en-GB"/>
                    </w:rPr>
                    <w:t>___</w:t>
                  </w:r>
                </w:p>
              </w:txbxContent>
            </v:textbox>
          </v:oval>
        </w:pict>
      </w:r>
      <w:r w:rsidRPr="00B75A16">
        <w:rPr>
          <w:rFonts w:ascii="Times New Roman" w:hAnsi="Times New Roman" w:cs="Times New Roman"/>
          <w:noProof/>
          <w:sz w:val="24"/>
        </w:rPr>
        <w:pict>
          <v:oval id="_x0000_s1036" style="position:absolute;left:0;text-align:left;margin-left:74.35pt;margin-top:7.95pt;width:100.7pt;height:30.95pt;z-index:251664384">
            <v:textbox>
              <w:txbxContent>
                <w:p w:rsidR="006B6820" w:rsidRPr="006B6820" w:rsidRDefault="006B6820">
                  <w:pPr>
                    <w:rPr>
                      <w:lang w:val="en-GB"/>
                    </w:rPr>
                  </w:pPr>
                  <w:r w:rsidRPr="00681B1B">
                    <w:rPr>
                      <w:b/>
                      <w:sz w:val="24"/>
                      <w:lang w:val="en-GB"/>
                    </w:rPr>
                    <w:t>Decoding</w:t>
                  </w:r>
                  <w:r w:rsidR="00681B1B">
                    <w:rPr>
                      <w:b/>
                      <w:sz w:val="28"/>
                      <w:lang w:val="en-GB"/>
                    </w:rPr>
                    <w:t>___</w:t>
                  </w:r>
                </w:p>
              </w:txbxContent>
            </v:textbox>
          </v:oval>
        </w:pict>
      </w:r>
      <w:r w:rsidRPr="00B75A16">
        <w:rPr>
          <w:rFonts w:ascii="Times New Roman" w:hAnsi="Times New Roman" w:cs="Times New Roman"/>
          <w:noProof/>
          <w:sz w:val="24"/>
        </w:rPr>
        <w:pict>
          <v:oval id="_x0000_s1030" style="position:absolute;left:0;text-align:left;margin-left:-33.4pt;margin-top:7.95pt;width:100.7pt;height:30.95pt;z-index:251662336">
            <v:textbox>
              <w:txbxContent>
                <w:p w:rsidR="006B6820" w:rsidRPr="006B6820" w:rsidRDefault="006B6820">
                  <w:pPr>
                    <w:rPr>
                      <w:sz w:val="20"/>
                    </w:rPr>
                  </w:pPr>
                  <w:r w:rsidRPr="00681B1B">
                    <w:rPr>
                      <w:b/>
                      <w:sz w:val="24"/>
                    </w:rPr>
                    <w:t>Channel</w:t>
                  </w:r>
                  <w:r w:rsidR="00681B1B" w:rsidRPr="00681B1B">
                    <w:rPr>
                      <w:b/>
                      <w:sz w:val="24"/>
                    </w:rPr>
                    <w:t>_</w:t>
                  </w:r>
                  <w:r w:rsidR="00681B1B">
                    <w:rPr>
                      <w:b/>
                      <w:sz w:val="28"/>
                    </w:rPr>
                    <w:t>____</w:t>
                  </w:r>
                </w:p>
              </w:txbxContent>
            </v:textbox>
          </v:oval>
        </w:pict>
      </w:r>
    </w:p>
    <w:p w:rsidR="00682A35" w:rsidRPr="0004520B" w:rsidRDefault="00682A35" w:rsidP="00682A35">
      <w:pPr>
        <w:pStyle w:val="ListParagraph"/>
        <w:ind w:left="1080"/>
        <w:jc w:val="both"/>
        <w:rPr>
          <w:rFonts w:ascii="Times New Roman" w:hAnsi="Times New Roman" w:cs="Times New Roman"/>
          <w:b/>
          <w:sz w:val="28"/>
        </w:rPr>
      </w:pPr>
    </w:p>
    <w:p w:rsidR="00F377AB" w:rsidRPr="0004520B" w:rsidRDefault="00F377AB" w:rsidP="00682A35">
      <w:pPr>
        <w:pStyle w:val="ListParagraph"/>
        <w:ind w:left="1080"/>
        <w:jc w:val="both"/>
        <w:rPr>
          <w:rFonts w:ascii="Times New Roman" w:hAnsi="Times New Roman" w:cs="Times New Roman"/>
          <w:b/>
          <w:sz w:val="28"/>
        </w:rPr>
      </w:pPr>
    </w:p>
    <w:p w:rsidR="006B6820" w:rsidRPr="0004520B" w:rsidRDefault="00900AE9" w:rsidP="004224AF">
      <w:pPr>
        <w:pStyle w:val="ListParagraph"/>
        <w:numPr>
          <w:ilvl w:val="0"/>
          <w:numId w:val="2"/>
        </w:numPr>
        <w:ind w:hanging="796"/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 xml:space="preserve">Which term refers to hindrances </w:t>
      </w:r>
      <w:r w:rsidR="00681B1B" w:rsidRPr="0004520B">
        <w:rPr>
          <w:rFonts w:ascii="Times New Roman" w:hAnsi="Times New Roman" w:cs="Times New Roman"/>
          <w:sz w:val="24"/>
        </w:rPr>
        <w:t>or distortions in communication__________________</w:t>
      </w:r>
      <w:r w:rsidR="0044404D" w:rsidRPr="0004520B">
        <w:rPr>
          <w:rFonts w:ascii="Times New Roman" w:hAnsi="Times New Roman" w:cs="Times New Roman"/>
          <w:sz w:val="24"/>
        </w:rPr>
        <w:t>_______</w:t>
      </w:r>
    </w:p>
    <w:p w:rsidR="00900AE9" w:rsidRPr="0004520B" w:rsidRDefault="00900AE9" w:rsidP="000403C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Noises</w:t>
      </w:r>
    </w:p>
    <w:p w:rsidR="00900AE9" w:rsidRPr="0004520B" w:rsidRDefault="00900AE9" w:rsidP="000403C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Channels</w:t>
      </w:r>
    </w:p>
    <w:p w:rsidR="00900AE9" w:rsidRPr="0004520B" w:rsidRDefault="00900AE9" w:rsidP="000403C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Codes</w:t>
      </w:r>
    </w:p>
    <w:p w:rsidR="00F377AB" w:rsidRPr="0004520B" w:rsidRDefault="00900AE9" w:rsidP="000403CA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Symbols</w:t>
      </w:r>
    </w:p>
    <w:p w:rsidR="00F377AB" w:rsidRPr="0004520B" w:rsidRDefault="00F377AB" w:rsidP="000403CA">
      <w:pPr>
        <w:pStyle w:val="ListParagraph"/>
        <w:ind w:left="1800"/>
        <w:jc w:val="both"/>
        <w:rPr>
          <w:rFonts w:ascii="Times New Roman" w:hAnsi="Times New Roman" w:cs="Times New Roman"/>
          <w:sz w:val="24"/>
        </w:rPr>
      </w:pPr>
    </w:p>
    <w:p w:rsidR="00900AE9" w:rsidRPr="0004520B" w:rsidRDefault="00900AE9" w:rsidP="004224AF">
      <w:pPr>
        <w:pStyle w:val="ListParagraph"/>
        <w:numPr>
          <w:ilvl w:val="0"/>
          <w:numId w:val="2"/>
        </w:numPr>
        <w:ind w:left="426" w:right="261" w:hanging="284"/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A Communication is considered one way when _______________</w:t>
      </w:r>
      <w:r w:rsidR="00AC4DF5" w:rsidRPr="0004520B">
        <w:rPr>
          <w:rFonts w:ascii="Times New Roman" w:hAnsi="Times New Roman" w:cs="Times New Roman"/>
          <w:sz w:val="24"/>
        </w:rPr>
        <w:t>_____</w:t>
      </w:r>
      <w:r w:rsidR="00681B1B" w:rsidRPr="0004520B">
        <w:rPr>
          <w:rFonts w:ascii="Times New Roman" w:hAnsi="Times New Roman" w:cs="Times New Roman"/>
          <w:sz w:val="24"/>
        </w:rPr>
        <w:t>_________</w:t>
      </w:r>
      <w:r w:rsidR="0044404D" w:rsidRPr="0004520B">
        <w:rPr>
          <w:rFonts w:ascii="Times New Roman" w:hAnsi="Times New Roman" w:cs="Times New Roman"/>
          <w:sz w:val="24"/>
        </w:rPr>
        <w:t>_</w:t>
      </w:r>
    </w:p>
    <w:p w:rsidR="00900AE9" w:rsidRPr="0004520B" w:rsidRDefault="00900AE9" w:rsidP="000403C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No feedback is given</w:t>
      </w:r>
    </w:p>
    <w:p w:rsidR="00900AE9" w:rsidRPr="0004520B" w:rsidRDefault="00900AE9" w:rsidP="000403C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Only decoding happens</w:t>
      </w:r>
    </w:p>
    <w:p w:rsidR="00900AE9" w:rsidRPr="0004520B" w:rsidRDefault="00900AE9" w:rsidP="000403C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The message is perceived partially</w:t>
      </w:r>
    </w:p>
    <w:p w:rsidR="00681B1B" w:rsidRPr="0004520B" w:rsidRDefault="00900AE9" w:rsidP="000403C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The recipient responds.</w:t>
      </w:r>
    </w:p>
    <w:p w:rsidR="0026083C" w:rsidRPr="0004520B" w:rsidRDefault="001A3E07" w:rsidP="004224AF">
      <w:pPr>
        <w:pStyle w:val="ListParagraph"/>
        <w:numPr>
          <w:ilvl w:val="0"/>
          <w:numId w:val="2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Verbal Communication between two people is known as __________________________</w:t>
      </w:r>
    </w:p>
    <w:p w:rsidR="001A3E07" w:rsidRPr="0004520B" w:rsidRDefault="001A3E07" w:rsidP="000403C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Interpersonal Communication</w:t>
      </w:r>
    </w:p>
    <w:p w:rsidR="001A3E07" w:rsidRPr="0004520B" w:rsidRDefault="001A3E07" w:rsidP="000403C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Mass communication</w:t>
      </w:r>
    </w:p>
    <w:p w:rsidR="001A3E07" w:rsidRPr="0004520B" w:rsidRDefault="001A3E07" w:rsidP="000403C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Written communication</w:t>
      </w:r>
    </w:p>
    <w:p w:rsidR="001A3E07" w:rsidRPr="0004520B" w:rsidRDefault="001A3E07" w:rsidP="000403CA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Non-verbal communication</w:t>
      </w:r>
    </w:p>
    <w:p w:rsidR="00594C16" w:rsidRPr="0004520B" w:rsidRDefault="00594C16" w:rsidP="004224AF">
      <w:pPr>
        <w:pStyle w:val="ListParagraph"/>
        <w:numPr>
          <w:ilvl w:val="0"/>
          <w:numId w:val="2"/>
        </w:numPr>
        <w:ind w:left="426" w:hanging="284"/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Images and graphics are used to communicate in ____________________________</w:t>
      </w:r>
    </w:p>
    <w:p w:rsidR="00594C16" w:rsidRPr="0004520B" w:rsidRDefault="00594C16" w:rsidP="000403CA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Oral communication</w:t>
      </w:r>
    </w:p>
    <w:p w:rsidR="00594C16" w:rsidRPr="0004520B" w:rsidRDefault="00594C16" w:rsidP="000403CA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Gestural communication</w:t>
      </w:r>
    </w:p>
    <w:p w:rsidR="00594C16" w:rsidRPr="0004520B" w:rsidRDefault="00594C16" w:rsidP="000403CA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Visual communication</w:t>
      </w:r>
    </w:p>
    <w:p w:rsidR="00594C16" w:rsidRPr="0004520B" w:rsidRDefault="00594C16" w:rsidP="000403CA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Technological communication</w:t>
      </w:r>
    </w:p>
    <w:p w:rsidR="00594C16" w:rsidRPr="0004520B" w:rsidRDefault="00594C16" w:rsidP="004224AF">
      <w:pPr>
        <w:pStyle w:val="ListParagraph"/>
        <w:numPr>
          <w:ilvl w:val="0"/>
          <w:numId w:val="2"/>
        </w:numPr>
        <w:ind w:left="-142" w:firstLine="284"/>
        <w:jc w:val="both"/>
        <w:rPr>
          <w:rFonts w:ascii="Times New Roman" w:hAnsi="Times New Roman" w:cs="Times New Roman"/>
          <w:sz w:val="24"/>
        </w:rPr>
      </w:pPr>
      <w:r w:rsidRPr="0004520B">
        <w:rPr>
          <w:rFonts w:ascii="Times New Roman" w:hAnsi="Times New Roman" w:cs="Times New Roman"/>
          <w:sz w:val="24"/>
        </w:rPr>
        <w:t>Effective communication can occur without proper planning and thought. Yes/No____________</w:t>
      </w:r>
    </w:p>
    <w:p w:rsidR="0004520B" w:rsidRPr="0004520B" w:rsidRDefault="0004520B" w:rsidP="00A31A66">
      <w:pPr>
        <w:rPr>
          <w:rFonts w:ascii="Times New Roman" w:hAnsi="Times New Roman" w:cs="Times New Roman"/>
          <w:sz w:val="24"/>
        </w:rPr>
      </w:pPr>
    </w:p>
    <w:p w:rsidR="0004520B" w:rsidRDefault="0004520B" w:rsidP="00A31A66">
      <w:pPr>
        <w:rPr>
          <w:rFonts w:ascii="Times New Roman" w:hAnsi="Times New Roman" w:cs="Times New Roman"/>
          <w:sz w:val="20"/>
        </w:rPr>
      </w:pPr>
    </w:p>
    <w:p w:rsidR="0004520B" w:rsidRDefault="0004520B" w:rsidP="00A31A66">
      <w:pPr>
        <w:rPr>
          <w:rFonts w:ascii="Times New Roman" w:hAnsi="Times New Roman" w:cs="Times New Roman"/>
          <w:sz w:val="20"/>
        </w:rPr>
      </w:pPr>
    </w:p>
    <w:p w:rsidR="0004520B" w:rsidRDefault="0004520B" w:rsidP="00A31A66">
      <w:pPr>
        <w:rPr>
          <w:rFonts w:ascii="Times New Roman" w:hAnsi="Times New Roman" w:cs="Times New Roman"/>
          <w:sz w:val="20"/>
        </w:rPr>
      </w:pPr>
    </w:p>
    <w:p w:rsidR="0004520B" w:rsidRDefault="0004520B" w:rsidP="00A31A66">
      <w:pPr>
        <w:rPr>
          <w:rFonts w:ascii="Times New Roman" w:hAnsi="Times New Roman" w:cs="Times New Roman"/>
          <w:sz w:val="20"/>
        </w:rPr>
      </w:pPr>
    </w:p>
    <w:p w:rsidR="0004520B" w:rsidRDefault="0004520B" w:rsidP="00A31A66">
      <w:pPr>
        <w:rPr>
          <w:rFonts w:ascii="Times New Roman" w:hAnsi="Times New Roman" w:cs="Times New Roman"/>
          <w:sz w:val="20"/>
        </w:rPr>
      </w:pPr>
    </w:p>
    <w:p w:rsidR="0004520B" w:rsidRDefault="0004520B" w:rsidP="00A31A66">
      <w:pPr>
        <w:rPr>
          <w:rFonts w:ascii="Times New Roman" w:hAnsi="Times New Roman" w:cs="Times New Roman"/>
          <w:sz w:val="20"/>
        </w:rPr>
      </w:pPr>
    </w:p>
    <w:p w:rsidR="0004520B" w:rsidRDefault="0004520B" w:rsidP="00A31A66">
      <w:pPr>
        <w:rPr>
          <w:rFonts w:ascii="Times New Roman" w:hAnsi="Times New Roman" w:cs="Times New Roman"/>
          <w:sz w:val="20"/>
        </w:rPr>
      </w:pPr>
    </w:p>
    <w:p w:rsidR="004224AF" w:rsidRDefault="004224AF" w:rsidP="003935A9">
      <w:pPr>
        <w:jc w:val="right"/>
        <w:rPr>
          <w:rFonts w:ascii="Times New Roman" w:hAnsi="Times New Roman" w:cs="Times New Roman"/>
          <w:b/>
          <w:sz w:val="24"/>
        </w:rPr>
      </w:pPr>
    </w:p>
    <w:p w:rsidR="003935A9" w:rsidRPr="003935A9" w:rsidRDefault="003935A9" w:rsidP="003935A9">
      <w:pPr>
        <w:jc w:val="right"/>
        <w:rPr>
          <w:rFonts w:ascii="Times New Roman" w:hAnsi="Times New Roman" w:cs="Times New Roman"/>
          <w:b/>
          <w:sz w:val="24"/>
        </w:rPr>
      </w:pPr>
      <w:r w:rsidRPr="003935A9">
        <w:rPr>
          <w:rFonts w:ascii="Times New Roman" w:hAnsi="Times New Roman" w:cs="Times New Roman"/>
          <w:b/>
          <w:sz w:val="24"/>
        </w:rPr>
        <w:lastRenderedPageBreak/>
        <w:t>Page No.- 03</w:t>
      </w:r>
    </w:p>
    <w:p w:rsidR="00132A57" w:rsidRPr="00D81EA5" w:rsidRDefault="00602EF6" w:rsidP="00542572">
      <w:pPr>
        <w:spacing w:after="0" w:line="240" w:lineRule="auto"/>
        <w:rPr>
          <w:sz w:val="24"/>
        </w:rPr>
      </w:pPr>
      <w:r w:rsidRPr="00D81EA5">
        <w:rPr>
          <w:sz w:val="24"/>
        </w:rPr>
        <w:t xml:space="preserve">Q3. </w:t>
      </w:r>
      <w:r w:rsidR="00132A57" w:rsidRPr="00D81EA5">
        <w:rPr>
          <w:sz w:val="24"/>
        </w:rPr>
        <w:t>From the following images identifies what is being shown in each of them:</w:t>
      </w:r>
      <w:r w:rsidR="00682A35" w:rsidRPr="00D81EA5">
        <w:rPr>
          <w:sz w:val="24"/>
        </w:rPr>
        <w:t xml:space="preserve"> </w:t>
      </w:r>
      <w:r w:rsidR="00132A57" w:rsidRPr="00D81EA5">
        <w:rPr>
          <w:b/>
          <w:sz w:val="24"/>
          <w:u w:val="single"/>
        </w:rPr>
        <w:t>Congratulating</w:t>
      </w:r>
      <w:r w:rsidR="00132A57" w:rsidRPr="00D81EA5">
        <w:rPr>
          <w:b/>
          <w:sz w:val="24"/>
        </w:rPr>
        <w:t xml:space="preserve">, </w:t>
      </w:r>
      <w:r w:rsidR="00132A57" w:rsidRPr="00D81EA5">
        <w:rPr>
          <w:b/>
          <w:sz w:val="24"/>
          <w:u w:val="single"/>
        </w:rPr>
        <w:t>Expressing Gratitude</w:t>
      </w:r>
      <w:r w:rsidR="00132A57" w:rsidRPr="00D81EA5">
        <w:rPr>
          <w:b/>
          <w:sz w:val="24"/>
        </w:rPr>
        <w:t>,</w:t>
      </w:r>
      <w:r w:rsidR="00132A57" w:rsidRPr="00D81EA5">
        <w:rPr>
          <w:b/>
          <w:sz w:val="24"/>
          <w:u w:val="single"/>
        </w:rPr>
        <w:t xml:space="preserve"> </w:t>
      </w:r>
      <w:r w:rsidRPr="00D81EA5">
        <w:rPr>
          <w:b/>
          <w:sz w:val="24"/>
          <w:u w:val="single"/>
        </w:rPr>
        <w:t>A</w:t>
      </w:r>
      <w:r w:rsidR="00132A57" w:rsidRPr="00D81EA5">
        <w:rPr>
          <w:b/>
          <w:sz w:val="24"/>
          <w:u w:val="single"/>
        </w:rPr>
        <w:t>pologizing</w:t>
      </w:r>
      <w:r w:rsidR="004474F0">
        <w:rPr>
          <w:b/>
          <w:sz w:val="24"/>
        </w:rPr>
        <w:t>,</w:t>
      </w:r>
      <w:r w:rsidR="00132A57" w:rsidRPr="00D81EA5">
        <w:rPr>
          <w:b/>
          <w:sz w:val="24"/>
        </w:rPr>
        <w:t xml:space="preserve"> </w:t>
      </w:r>
      <w:r w:rsidRPr="00D81EA5">
        <w:rPr>
          <w:b/>
          <w:sz w:val="24"/>
          <w:u w:val="single"/>
        </w:rPr>
        <w:t>M</w:t>
      </w:r>
      <w:r w:rsidR="00132A57" w:rsidRPr="00D81EA5">
        <w:rPr>
          <w:b/>
          <w:sz w:val="24"/>
          <w:u w:val="single"/>
        </w:rPr>
        <w:t>aking requests</w:t>
      </w:r>
      <w:r w:rsidR="004474F0">
        <w:rPr>
          <w:sz w:val="24"/>
        </w:rPr>
        <w:t xml:space="preserve">, </w:t>
      </w:r>
      <w:r w:rsidR="004474F0" w:rsidRPr="004474F0">
        <w:rPr>
          <w:b/>
          <w:sz w:val="24"/>
          <w:u w:val="single"/>
        </w:rPr>
        <w:t>Social media</w:t>
      </w:r>
      <w:r w:rsidR="004474F0">
        <w:rPr>
          <w:sz w:val="24"/>
        </w:rPr>
        <w:t xml:space="preserve">, </w:t>
      </w:r>
      <w:r w:rsidR="004474F0">
        <w:rPr>
          <w:b/>
          <w:sz w:val="24"/>
          <w:u w:val="single"/>
        </w:rPr>
        <w:t>P</w:t>
      </w:r>
      <w:r w:rsidR="004474F0" w:rsidRPr="004474F0">
        <w:rPr>
          <w:b/>
          <w:sz w:val="24"/>
          <w:u w:val="single"/>
        </w:rPr>
        <w:t>hone call</w:t>
      </w:r>
      <w:r w:rsidR="004474F0">
        <w:rPr>
          <w:sz w:val="24"/>
        </w:rPr>
        <w:t xml:space="preserve">, </w:t>
      </w:r>
      <w:r w:rsidR="004474F0" w:rsidRPr="004474F0">
        <w:rPr>
          <w:b/>
          <w:sz w:val="24"/>
          <w:u w:val="single"/>
        </w:rPr>
        <w:t>Debate</w:t>
      </w:r>
      <w:r w:rsidR="004474F0">
        <w:rPr>
          <w:sz w:val="24"/>
        </w:rPr>
        <w:t xml:space="preserve">, </w:t>
      </w:r>
      <w:r w:rsidR="004474F0" w:rsidRPr="004474F0">
        <w:rPr>
          <w:b/>
          <w:sz w:val="24"/>
          <w:u w:val="single"/>
        </w:rPr>
        <w:t>Presentation.</w:t>
      </w:r>
      <w:r w:rsidR="00542572">
        <w:tab/>
      </w:r>
      <w:r w:rsidR="00542572">
        <w:tab/>
      </w:r>
      <w:r w:rsidR="00542572">
        <w:tab/>
      </w:r>
      <w:r w:rsidR="00542572">
        <w:tab/>
      </w:r>
      <w:r w:rsidR="00542572">
        <w:tab/>
      </w:r>
      <w:r w:rsidR="00542572">
        <w:tab/>
      </w:r>
      <w:r w:rsidR="00542572">
        <w:tab/>
      </w:r>
      <w:r w:rsidR="00542572">
        <w:tab/>
      </w:r>
      <w:r w:rsidR="00542572">
        <w:tab/>
      </w:r>
      <w:r w:rsidR="00542572">
        <w:tab/>
      </w:r>
      <w:r w:rsidR="00542572">
        <w:tab/>
      </w:r>
      <w:r w:rsidR="00542572">
        <w:tab/>
      </w:r>
      <w:r w:rsidR="00542572">
        <w:tab/>
      </w:r>
      <w:r w:rsidR="00542572">
        <w:tab/>
      </w:r>
      <w:r w:rsidR="00F377AB" w:rsidRPr="00582AF1">
        <w:rPr>
          <w:rFonts w:cstheme="minorHAnsi"/>
          <w:b/>
          <w:sz w:val="28"/>
        </w:rPr>
        <w:t>½</w:t>
      </w:r>
      <w:r w:rsidR="005D58B9" w:rsidRPr="00582AF1">
        <w:rPr>
          <w:b/>
          <w:sz w:val="28"/>
        </w:rPr>
        <w:t>x8=4</w:t>
      </w:r>
    </w:p>
    <w:p w:rsidR="00D81EA5" w:rsidRDefault="00132A57" w:rsidP="00542572">
      <w:pPr>
        <w:spacing w:after="0" w:line="240" w:lineRule="auto"/>
        <w:ind w:left="-851"/>
        <w:jc w:val="both"/>
        <w:rPr>
          <w:sz w:val="28"/>
        </w:rPr>
      </w:pPr>
      <w:r>
        <w:rPr>
          <w:noProof/>
        </w:rPr>
        <w:drawing>
          <wp:inline distT="0" distB="0" distL="0" distR="0">
            <wp:extent cx="1717129" cy="1182757"/>
            <wp:effectExtent l="19050" t="0" r="0" b="0"/>
            <wp:docPr id="1" name="Picture 1" descr="https://media.istockphoto.com/id/2161896294/photo/woman-smiling-and-expressing-gratitude-during-a-conversation.jpg?s=612x612&amp;w=0&amp;k=20&amp;c=KosAO4B3FDZd019rpkFxEAF_UX3tBm6LeEZ5528fs9A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.istockphoto.com/id/2161896294/photo/woman-smiling-and-expressing-gratitude-during-a-conversation.jpg?s=612x612&amp;w=0&amp;k=20&amp;c=KosAO4B3FDZd019rpkFxEAF_UX3tBm6LeEZ5528fs9A=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105" cy="1187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1EA5">
        <w:rPr>
          <w:sz w:val="28"/>
        </w:rPr>
        <w:tab/>
      </w:r>
      <w:r w:rsidR="00D81EA5">
        <w:rPr>
          <w:sz w:val="28"/>
        </w:rPr>
        <w:tab/>
      </w:r>
      <w:r w:rsidR="00D81EA5">
        <w:rPr>
          <w:sz w:val="28"/>
        </w:rPr>
        <w:tab/>
      </w:r>
      <w:r w:rsidR="00D81EA5">
        <w:rPr>
          <w:sz w:val="28"/>
        </w:rPr>
        <w:tab/>
      </w:r>
      <w:r w:rsidR="00D81EA5">
        <w:rPr>
          <w:sz w:val="28"/>
        </w:rPr>
        <w:tab/>
      </w:r>
      <w:r w:rsidR="00D81EA5">
        <w:rPr>
          <w:sz w:val="28"/>
        </w:rPr>
        <w:tab/>
      </w:r>
      <w:r w:rsidR="00D81EA5">
        <w:rPr>
          <w:sz w:val="28"/>
        </w:rPr>
        <w:tab/>
      </w:r>
      <w:r w:rsidR="00D81EA5">
        <w:rPr>
          <w:sz w:val="28"/>
        </w:rPr>
        <w:tab/>
      </w:r>
      <w:r w:rsidR="00D81EA5">
        <w:rPr>
          <w:noProof/>
        </w:rPr>
        <w:drawing>
          <wp:inline distT="0" distB="0" distL="0" distR="0">
            <wp:extent cx="1516896" cy="1108288"/>
            <wp:effectExtent l="19050" t="0" r="7104" b="0"/>
            <wp:docPr id="11" name="Picture 4" descr="https://c8.alamy.com/comp/C27PH7/illustration-of-kids-congratulating-each-other-C27PH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8.alamy.com/comp/C27PH7/illustration-of-kids-congratulating-each-other-C27PH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793" cy="1113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572" w:rsidRDefault="005D58B9" w:rsidP="00542572">
      <w:pPr>
        <w:spacing w:before="240" w:after="0" w:line="240" w:lineRule="auto"/>
        <w:ind w:left="-851"/>
        <w:jc w:val="both"/>
        <w:rPr>
          <w:sz w:val="28"/>
        </w:rPr>
      </w:pPr>
      <w:r>
        <w:rPr>
          <w:sz w:val="28"/>
        </w:rPr>
        <w:t>a)</w:t>
      </w:r>
      <w:r w:rsidR="00D81EA5">
        <w:rPr>
          <w:sz w:val="28"/>
        </w:rPr>
        <w:t>_____________________________________</w:t>
      </w:r>
      <w:r>
        <w:rPr>
          <w:sz w:val="28"/>
        </w:rPr>
        <w:t>__b)</w:t>
      </w:r>
      <w:r w:rsidR="00D81EA5">
        <w:rPr>
          <w:sz w:val="28"/>
        </w:rPr>
        <w:t>______________________</w:t>
      </w:r>
      <w:r>
        <w:rPr>
          <w:sz w:val="28"/>
        </w:rPr>
        <w:t>___________</w:t>
      </w:r>
      <w:r w:rsidR="00D81EA5">
        <w:rPr>
          <w:noProof/>
        </w:rPr>
        <w:drawing>
          <wp:inline distT="0" distB="0" distL="0" distR="0">
            <wp:extent cx="1700419" cy="1222513"/>
            <wp:effectExtent l="19050" t="0" r="0" b="0"/>
            <wp:docPr id="12" name="Picture 7" descr="https://thumb.ac-illust.com/52/52cc73cb70534d9839351580c5cce313_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thumb.ac-illust.com/52/52cc73cb70534d9839351580c5cce313_t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805" cy="1258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D81EA5">
        <w:rPr>
          <w:sz w:val="28"/>
        </w:rPr>
        <w:tab/>
      </w:r>
      <w:r>
        <w:rPr>
          <w:noProof/>
        </w:rPr>
        <w:drawing>
          <wp:inline distT="0" distB="0" distL="0" distR="0">
            <wp:extent cx="1620905" cy="1600200"/>
            <wp:effectExtent l="19050" t="0" r="0" b="0"/>
            <wp:docPr id="13" name="Picture 10" descr="https://pocenglish.com/wp-content/uploads/2023/02/ple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ocenglish.com/wp-content/uploads/2023/02/please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17" cy="1640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>c)_______________________________________d)_________________________________</w:t>
      </w:r>
      <w:r w:rsidR="0026083C">
        <w:rPr>
          <w:noProof/>
        </w:rPr>
        <w:drawing>
          <wp:inline distT="0" distB="0" distL="0" distR="0">
            <wp:extent cx="2208403" cy="1580322"/>
            <wp:effectExtent l="19050" t="0" r="1397" b="0"/>
            <wp:docPr id="3" name="Picture 1" descr="https://cdn.pixabay.com/photo/2024/05/03/20/44/public-speaking-8737969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pixabay.com/photo/2024/05/03/20/44/public-speaking-8737969_128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823" cy="1580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1EA5">
        <w:rPr>
          <w:sz w:val="28"/>
        </w:rPr>
        <w:t xml:space="preserve"> </w:t>
      </w:r>
      <w:r w:rsidR="00D81EA5">
        <w:rPr>
          <w:sz w:val="28"/>
        </w:rPr>
        <w:tab/>
      </w:r>
      <w:r w:rsidR="00D81EA5">
        <w:rPr>
          <w:sz w:val="28"/>
        </w:rPr>
        <w:tab/>
      </w:r>
      <w:r w:rsidR="00D81EA5">
        <w:rPr>
          <w:sz w:val="28"/>
        </w:rPr>
        <w:tab/>
      </w:r>
      <w:r w:rsidR="00D81EA5">
        <w:rPr>
          <w:sz w:val="28"/>
        </w:rPr>
        <w:tab/>
      </w:r>
      <w:r w:rsidR="00D81EA5">
        <w:rPr>
          <w:sz w:val="28"/>
        </w:rPr>
        <w:tab/>
      </w:r>
      <w:r>
        <w:rPr>
          <w:noProof/>
        </w:rPr>
        <w:drawing>
          <wp:inline distT="0" distB="0" distL="0" distR="0">
            <wp:extent cx="2098752" cy="1470991"/>
            <wp:effectExtent l="19050" t="0" r="0" b="0"/>
            <wp:docPr id="14" name="Picture 4" descr="https://www.big-red-digital.com/images/blogimages/social-media-networ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big-red-digital.com/images/blogimages/social-media-network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515" cy="14722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572" w:rsidRDefault="00D81EA5" w:rsidP="00542572">
      <w:pPr>
        <w:spacing w:before="240" w:after="0" w:line="240" w:lineRule="auto"/>
        <w:ind w:left="-851"/>
        <w:jc w:val="both"/>
        <w:rPr>
          <w:sz w:val="28"/>
        </w:rPr>
      </w:pPr>
      <w:r>
        <w:rPr>
          <w:sz w:val="28"/>
        </w:rPr>
        <w:tab/>
      </w:r>
      <w:r w:rsidR="005D58B9">
        <w:rPr>
          <w:sz w:val="28"/>
        </w:rPr>
        <w:t>e)__________</w:t>
      </w:r>
      <w:r w:rsidR="00542572">
        <w:rPr>
          <w:sz w:val="28"/>
        </w:rPr>
        <w:t>___________________________</w:t>
      </w:r>
      <w:r w:rsidR="005D58B9">
        <w:rPr>
          <w:sz w:val="28"/>
        </w:rPr>
        <w:t>f)____________________________</w:t>
      </w:r>
      <w:r w:rsidR="005D58B9">
        <w:rPr>
          <w:noProof/>
        </w:rPr>
        <w:drawing>
          <wp:inline distT="0" distB="0" distL="0" distR="0">
            <wp:extent cx="2008533" cy="1470992"/>
            <wp:effectExtent l="19050" t="0" r="0" b="0"/>
            <wp:docPr id="16" name="Picture 7" descr="https://d2ln1xbi067hum.cloudfront.net/course_offerings/logos/000/002/020/original/powerpoint-presentation.png?1455608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2ln1xbi067hum.cloudfront.net/course_offerings/logos/000/002/020/original/powerpoint-presentation.png?145560879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484" cy="1472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58B9">
        <w:rPr>
          <w:sz w:val="28"/>
        </w:rPr>
        <w:tab/>
      </w:r>
      <w:r w:rsidR="005D58B9">
        <w:rPr>
          <w:sz w:val="28"/>
        </w:rPr>
        <w:tab/>
      </w:r>
      <w:r w:rsidR="005D58B9">
        <w:rPr>
          <w:sz w:val="28"/>
        </w:rPr>
        <w:tab/>
      </w:r>
      <w:r w:rsidR="005D58B9">
        <w:rPr>
          <w:sz w:val="28"/>
        </w:rPr>
        <w:tab/>
      </w:r>
      <w:r w:rsidR="005D58B9">
        <w:rPr>
          <w:sz w:val="28"/>
        </w:rPr>
        <w:tab/>
      </w:r>
      <w:r w:rsidR="005D58B9">
        <w:rPr>
          <w:noProof/>
        </w:rPr>
        <w:drawing>
          <wp:inline distT="0" distB="0" distL="0" distR="0">
            <wp:extent cx="2047461" cy="1630017"/>
            <wp:effectExtent l="19050" t="0" r="0" b="0"/>
            <wp:docPr id="17" name="Picture 10" descr="https://thumbs.dreamstime.com/b/d-businessman-making-phone-call-inside-circular-hole-d-businessman-making-phone-call-inside-circular-hole-illustration-109083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thumbs.dreamstime.com/b/d-businessman-making-phone-call-inside-circular-hole-d-businessman-making-phone-call-inside-circular-hole-illustration-10908392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582" cy="1629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1F3" w:rsidRDefault="005D58B9" w:rsidP="00792C72">
      <w:pPr>
        <w:spacing w:before="240" w:after="0" w:line="240" w:lineRule="auto"/>
        <w:ind w:left="-851"/>
        <w:jc w:val="both"/>
        <w:rPr>
          <w:sz w:val="28"/>
        </w:rPr>
      </w:pPr>
      <w:r>
        <w:rPr>
          <w:sz w:val="28"/>
        </w:rPr>
        <w:t>g)__________________________________________h)____________________________</w:t>
      </w:r>
    </w:p>
    <w:p w:rsidR="00542572" w:rsidRPr="00132A57" w:rsidRDefault="00542572" w:rsidP="00792C72">
      <w:pPr>
        <w:pBdr>
          <w:bottom w:val="single" w:sz="12" w:space="29" w:color="auto"/>
        </w:pBdr>
        <w:ind w:left="-426" w:right="261"/>
        <w:jc w:val="both"/>
        <w:rPr>
          <w:sz w:val="28"/>
        </w:rPr>
      </w:pPr>
    </w:p>
    <w:sectPr w:rsidR="00542572" w:rsidRPr="00132A57" w:rsidSect="00682A35">
      <w:headerReference w:type="default" r:id="rId16"/>
      <w:pgSz w:w="12240" w:h="15840"/>
      <w:pgMar w:top="284" w:right="474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5C49" w:rsidRDefault="00F25C49" w:rsidP="00681B1B">
      <w:pPr>
        <w:spacing w:after="0" w:line="240" w:lineRule="auto"/>
      </w:pPr>
      <w:r>
        <w:separator/>
      </w:r>
    </w:p>
  </w:endnote>
  <w:endnote w:type="continuationSeparator" w:id="1">
    <w:p w:rsidR="00F25C49" w:rsidRDefault="00F25C49" w:rsidP="00681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5C49" w:rsidRDefault="00F25C49" w:rsidP="00681B1B">
      <w:pPr>
        <w:spacing w:after="0" w:line="240" w:lineRule="auto"/>
      </w:pPr>
      <w:r>
        <w:separator/>
      </w:r>
    </w:p>
  </w:footnote>
  <w:footnote w:type="continuationSeparator" w:id="1">
    <w:p w:rsidR="00F25C49" w:rsidRDefault="00F25C49" w:rsidP="00681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1B" w:rsidRPr="00681B1B" w:rsidRDefault="00681B1B" w:rsidP="00681B1B">
    <w:pPr>
      <w:pStyle w:val="Header"/>
      <w:jc w:val="right"/>
      <w:rPr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803B8"/>
    <w:multiLevelType w:val="hybridMultilevel"/>
    <w:tmpl w:val="A974511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0163B"/>
    <w:multiLevelType w:val="hybridMultilevel"/>
    <w:tmpl w:val="FBC679A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DA4315"/>
    <w:multiLevelType w:val="hybridMultilevel"/>
    <w:tmpl w:val="3544D55C"/>
    <w:lvl w:ilvl="0" w:tplc="8AFED5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773F65"/>
    <w:multiLevelType w:val="hybridMultilevel"/>
    <w:tmpl w:val="AEC660A4"/>
    <w:lvl w:ilvl="0" w:tplc="5E2652A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D854C43"/>
    <w:multiLevelType w:val="hybridMultilevel"/>
    <w:tmpl w:val="DF08BF52"/>
    <w:lvl w:ilvl="0" w:tplc="D72401A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6717BC5"/>
    <w:multiLevelType w:val="hybridMultilevel"/>
    <w:tmpl w:val="F080EF24"/>
    <w:lvl w:ilvl="0" w:tplc="BAA0090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7620E19"/>
    <w:multiLevelType w:val="hybridMultilevel"/>
    <w:tmpl w:val="A974511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517783"/>
    <w:multiLevelType w:val="hybridMultilevel"/>
    <w:tmpl w:val="2EF4A33E"/>
    <w:lvl w:ilvl="0" w:tplc="300CA5A4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BC503B1"/>
    <w:multiLevelType w:val="hybridMultilevel"/>
    <w:tmpl w:val="A974511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3616"/>
    <w:rsid w:val="000403CA"/>
    <w:rsid w:val="0004520B"/>
    <w:rsid w:val="000673A5"/>
    <w:rsid w:val="00071C00"/>
    <w:rsid w:val="000751F6"/>
    <w:rsid w:val="00077808"/>
    <w:rsid w:val="000F38F0"/>
    <w:rsid w:val="00132A57"/>
    <w:rsid w:val="001A3E07"/>
    <w:rsid w:val="001E2C63"/>
    <w:rsid w:val="0026083C"/>
    <w:rsid w:val="002F0813"/>
    <w:rsid w:val="00303BDF"/>
    <w:rsid w:val="0032192F"/>
    <w:rsid w:val="00387707"/>
    <w:rsid w:val="003935A9"/>
    <w:rsid w:val="004224AF"/>
    <w:rsid w:val="00426639"/>
    <w:rsid w:val="0044404D"/>
    <w:rsid w:val="004474F0"/>
    <w:rsid w:val="00542572"/>
    <w:rsid w:val="005711F3"/>
    <w:rsid w:val="00582AF1"/>
    <w:rsid w:val="00586E62"/>
    <w:rsid w:val="00594C16"/>
    <w:rsid w:val="005D58B9"/>
    <w:rsid w:val="005D76EF"/>
    <w:rsid w:val="005F3616"/>
    <w:rsid w:val="00602EF6"/>
    <w:rsid w:val="0068134D"/>
    <w:rsid w:val="00681B1B"/>
    <w:rsid w:val="00682A35"/>
    <w:rsid w:val="006B6820"/>
    <w:rsid w:val="00792C72"/>
    <w:rsid w:val="00900AE9"/>
    <w:rsid w:val="009915B4"/>
    <w:rsid w:val="009F3158"/>
    <w:rsid w:val="00A31A66"/>
    <w:rsid w:val="00AC4DF5"/>
    <w:rsid w:val="00B75A16"/>
    <w:rsid w:val="00B87659"/>
    <w:rsid w:val="00BE6BE0"/>
    <w:rsid w:val="00C56D6F"/>
    <w:rsid w:val="00C9215F"/>
    <w:rsid w:val="00D81EA5"/>
    <w:rsid w:val="00E8671B"/>
    <w:rsid w:val="00EB4EA3"/>
    <w:rsid w:val="00F0018F"/>
    <w:rsid w:val="00F25C49"/>
    <w:rsid w:val="00F377AB"/>
    <w:rsid w:val="00F93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6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6D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68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8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81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1B1B"/>
  </w:style>
  <w:style w:type="paragraph" w:styleId="Footer">
    <w:name w:val="footer"/>
    <w:basedOn w:val="Normal"/>
    <w:link w:val="FooterChar"/>
    <w:uiPriority w:val="99"/>
    <w:semiHidden/>
    <w:unhideWhenUsed/>
    <w:rsid w:val="00681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1B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81865-286F-46DD-94FA-43433C6F9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3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32</cp:revision>
  <cp:lastPrinted>2025-03-27T10:09:00Z</cp:lastPrinted>
  <dcterms:created xsi:type="dcterms:W3CDTF">2025-03-25T09:31:00Z</dcterms:created>
  <dcterms:modified xsi:type="dcterms:W3CDTF">2025-12-30T08:03:00Z</dcterms:modified>
</cp:coreProperties>
</file>