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C59" w:rsidRDefault="00044C59">
      <w:pPr>
        <w:rPr>
          <w:rFonts w:ascii="Times New Roman" w:hAnsi="Times New Roman" w:cs="Times New Roman"/>
          <w:b/>
          <w:sz w:val="24"/>
        </w:rPr>
      </w:pPr>
    </w:p>
    <w:p w:rsidR="00044C59" w:rsidRPr="00044C59" w:rsidRDefault="00044C59">
      <w:pPr>
        <w:rPr>
          <w:rFonts w:ascii="Times New Roman" w:hAnsi="Times New Roman" w:cs="Times New Roman"/>
          <w:b/>
          <w:sz w:val="24"/>
        </w:rPr>
      </w:pPr>
      <w:proofErr w:type="spellStart"/>
      <w:r w:rsidRPr="00044C59">
        <w:rPr>
          <w:rFonts w:ascii="Times New Roman" w:hAnsi="Times New Roman" w:cs="Times New Roman"/>
          <w:b/>
          <w:sz w:val="24"/>
        </w:rPr>
        <w:t>Programme</w:t>
      </w:r>
      <w:proofErr w:type="spellEnd"/>
      <w:r w:rsidRPr="00044C59">
        <w:rPr>
          <w:rFonts w:ascii="Times New Roman" w:hAnsi="Times New Roman" w:cs="Times New Roman"/>
          <w:b/>
          <w:sz w:val="24"/>
        </w:rPr>
        <w:t xml:space="preserve"> Outcome</w:t>
      </w:r>
    </w:p>
    <w:p w:rsidR="000524D4" w:rsidRPr="00044C59" w:rsidRDefault="00044C59" w:rsidP="00044C59">
      <w:pPr>
        <w:spacing w:line="360" w:lineRule="auto"/>
        <w:rPr>
          <w:rFonts w:ascii="Times New Roman" w:hAnsi="Times New Roman" w:cs="Times New Roman"/>
          <w:sz w:val="24"/>
        </w:rPr>
      </w:pPr>
      <w:r w:rsidRPr="00044C59">
        <w:rPr>
          <w:rFonts w:ascii="Times New Roman" w:hAnsi="Times New Roman" w:cs="Times New Roman"/>
          <w:sz w:val="24"/>
        </w:rPr>
        <w:t xml:space="preserve"> The Under Graduate </w:t>
      </w:r>
      <w:proofErr w:type="spellStart"/>
      <w:r w:rsidRPr="00044C59">
        <w:rPr>
          <w:rFonts w:ascii="Times New Roman" w:hAnsi="Times New Roman" w:cs="Times New Roman"/>
          <w:sz w:val="24"/>
        </w:rPr>
        <w:t>programme</w:t>
      </w:r>
      <w:proofErr w:type="spellEnd"/>
      <w:r w:rsidRPr="00044C59">
        <w:rPr>
          <w:rFonts w:ascii="Times New Roman" w:hAnsi="Times New Roman" w:cs="Times New Roman"/>
          <w:sz w:val="24"/>
        </w:rPr>
        <w:t xml:space="preserve"> in Education (</w:t>
      </w:r>
      <w:proofErr w:type="spellStart"/>
      <w:r w:rsidRPr="00044C59">
        <w:rPr>
          <w:rFonts w:ascii="Times New Roman" w:hAnsi="Times New Roman" w:cs="Times New Roman"/>
          <w:sz w:val="24"/>
        </w:rPr>
        <w:t>Honours</w:t>
      </w:r>
      <w:proofErr w:type="spellEnd"/>
      <w:r w:rsidRPr="00044C59">
        <w:rPr>
          <w:rFonts w:ascii="Times New Roman" w:hAnsi="Times New Roman" w:cs="Times New Roman"/>
          <w:sz w:val="24"/>
        </w:rPr>
        <w:t>) helps the students to understand the meaning, aims, function and role of Education. They are able to employ critical thinking and efficiency in problems solving ability in Education. The course explains the Indian and Western schools of Philosophy and their impact on Education. It discusses the contribution of great educators. The students after completing course at Graduation level in Education will develop an understanding of major concepts, theoretical principles in Education. The course also involves understanding the meaning and different perspectives of psychology and different theories of intelligence. The recommendations of the different Education Commissions are also included in the syllabus. By analyzing the various problems faced by the mentally and physically challenged children, an awareness program can be designed to encounter the problems of challenged children. Microteaching, preparing lesson- plans, practice teaching in schools which are integral parts of the syllabus will train the students in teaching skills. Students will also gain a reasonable knowledge in psychology. On successful completion of the course the students become efficient for teaching activities and guiding others to become good citizens in the society by usage of value education.</w:t>
      </w:r>
    </w:p>
    <w:sectPr w:rsidR="000524D4" w:rsidRPr="00044C59" w:rsidSect="002D3B9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oNotDisplayPageBoundaries/>
  <w:proofState w:spelling="clean" w:grammar="clean"/>
  <w:defaultTabStop w:val="720"/>
  <w:characterSpacingControl w:val="doNotCompress"/>
  <w:savePreviewPicture/>
  <w:compat/>
  <w:rsids>
    <w:rsidRoot w:val="00044C59"/>
    <w:rsid w:val="00044C59"/>
    <w:rsid w:val="002D3B9D"/>
    <w:rsid w:val="00374772"/>
    <w:rsid w:val="008D02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B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202</Words>
  <Characters>1156</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2024-12-18T05:48:00Z</dcterms:created>
  <dcterms:modified xsi:type="dcterms:W3CDTF">2024-12-18T05:51:00Z</dcterms:modified>
</cp:coreProperties>
</file>