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92D79" w14:textId="51D10754" w:rsidR="00000000" w:rsidRPr="008C14F8" w:rsidRDefault="00EE7B00">
      <w:pPr>
        <w:rPr>
          <w:b/>
          <w:sz w:val="28"/>
          <w:szCs w:val="28"/>
        </w:rPr>
      </w:pPr>
      <w:r>
        <w:t xml:space="preserve">                                        </w:t>
      </w:r>
      <w:r w:rsidR="00D92829">
        <w:t xml:space="preserve">  </w:t>
      </w:r>
      <w:r>
        <w:t xml:space="preserve"> </w:t>
      </w:r>
      <w:r w:rsidRPr="008C14F8">
        <w:rPr>
          <w:b/>
          <w:sz w:val="28"/>
          <w:szCs w:val="28"/>
        </w:rPr>
        <w:t>COURSE OUTCOME</w:t>
      </w:r>
      <w:r w:rsidR="002655AA">
        <w:rPr>
          <w:b/>
          <w:sz w:val="28"/>
          <w:szCs w:val="28"/>
        </w:rPr>
        <w:t xml:space="preserve"> OF CBCS HISTORY</w:t>
      </w:r>
    </w:p>
    <w:p w14:paraId="43024210" w14:textId="77777777" w:rsidR="00BC3B5F" w:rsidRDefault="00BC3B5F" w:rsidP="00892B7E">
      <w:pPr>
        <w:jc w:val="both"/>
        <w:rPr>
          <w:sz w:val="28"/>
          <w:szCs w:val="28"/>
        </w:rPr>
      </w:pPr>
      <w:r>
        <w:rPr>
          <w:sz w:val="28"/>
          <w:szCs w:val="28"/>
        </w:rPr>
        <w:t xml:space="preserve">Creating interest among students in the study as an honours subject is the main outcome. Students have understood the importance of study of History in under graduate level to pursue some </w:t>
      </w:r>
      <w:r w:rsidR="00A16CF0">
        <w:rPr>
          <w:sz w:val="28"/>
          <w:szCs w:val="28"/>
        </w:rPr>
        <w:t>career building examinations like ACS, IAS and so on. After all most of the students now understood that essential knowledge in most of the fields</w:t>
      </w:r>
      <w:r>
        <w:rPr>
          <w:sz w:val="28"/>
          <w:szCs w:val="28"/>
        </w:rPr>
        <w:t xml:space="preserve"> </w:t>
      </w:r>
      <w:r w:rsidR="00A16CF0">
        <w:rPr>
          <w:sz w:val="28"/>
          <w:szCs w:val="28"/>
        </w:rPr>
        <w:t xml:space="preserve">can be </w:t>
      </w:r>
      <w:r w:rsidR="00063CA4">
        <w:rPr>
          <w:sz w:val="28"/>
          <w:szCs w:val="28"/>
        </w:rPr>
        <w:t>gather</w:t>
      </w:r>
      <w:r w:rsidR="00A16CF0">
        <w:rPr>
          <w:sz w:val="28"/>
          <w:szCs w:val="28"/>
        </w:rPr>
        <w:t xml:space="preserve"> from history. </w:t>
      </w:r>
      <w:r w:rsidR="00063CA4">
        <w:rPr>
          <w:sz w:val="28"/>
          <w:szCs w:val="28"/>
        </w:rPr>
        <w:t>Therefore at least a section of the students have started studying history seriously at the graduate level. Our students make rush in the library. Even one of our student</w:t>
      </w:r>
      <w:r w:rsidR="00892B7E">
        <w:rPr>
          <w:sz w:val="28"/>
          <w:szCs w:val="28"/>
        </w:rPr>
        <w:t xml:space="preserve">s begged the award of </w:t>
      </w:r>
      <w:r w:rsidR="00892B7E" w:rsidRPr="007707BE">
        <w:rPr>
          <w:b/>
          <w:sz w:val="28"/>
          <w:szCs w:val="28"/>
        </w:rPr>
        <w:t>Best Reader</w:t>
      </w:r>
      <w:r w:rsidR="007707BE">
        <w:rPr>
          <w:sz w:val="28"/>
          <w:szCs w:val="28"/>
        </w:rPr>
        <w:t xml:space="preserve"> </w:t>
      </w:r>
      <w:r w:rsidR="00892B7E">
        <w:rPr>
          <w:sz w:val="28"/>
          <w:szCs w:val="28"/>
        </w:rPr>
        <w:t xml:space="preserve">from the college library. </w:t>
      </w:r>
    </w:p>
    <w:p w14:paraId="48AD481D" w14:textId="77777777" w:rsidR="00421F4F" w:rsidRDefault="0019468B" w:rsidP="00892B7E">
      <w:pPr>
        <w:jc w:val="both"/>
        <w:rPr>
          <w:sz w:val="28"/>
          <w:szCs w:val="28"/>
        </w:rPr>
      </w:pPr>
      <w:r>
        <w:rPr>
          <w:sz w:val="28"/>
          <w:szCs w:val="28"/>
        </w:rPr>
        <w:t>Exploration of Local</w:t>
      </w:r>
      <w:r w:rsidR="00421F4F">
        <w:rPr>
          <w:sz w:val="28"/>
          <w:szCs w:val="28"/>
        </w:rPr>
        <w:t xml:space="preserve"> history has got utmost importance from the department of History in recent time. Field study undertaken </w:t>
      </w:r>
      <w:r w:rsidR="00B623A7">
        <w:rPr>
          <w:sz w:val="28"/>
          <w:szCs w:val="28"/>
        </w:rPr>
        <w:t>in historical site</w:t>
      </w:r>
      <w:r w:rsidR="0037542C">
        <w:rPr>
          <w:sz w:val="28"/>
          <w:szCs w:val="28"/>
        </w:rPr>
        <w:t>s</w:t>
      </w:r>
      <w:r w:rsidR="00B623A7">
        <w:rPr>
          <w:sz w:val="28"/>
          <w:szCs w:val="28"/>
        </w:rPr>
        <w:t xml:space="preserve"> like </w:t>
      </w:r>
      <w:proofErr w:type="spellStart"/>
      <w:r w:rsidR="00B623A7">
        <w:rPr>
          <w:sz w:val="28"/>
          <w:szCs w:val="28"/>
        </w:rPr>
        <w:t>Chamaria</w:t>
      </w:r>
      <w:proofErr w:type="spellEnd"/>
      <w:r w:rsidR="00B623A7">
        <w:rPr>
          <w:sz w:val="28"/>
          <w:szCs w:val="28"/>
        </w:rPr>
        <w:t xml:space="preserve"> Satra, Chandika Shrine, Mauman </w:t>
      </w:r>
      <w:proofErr w:type="spellStart"/>
      <w:r w:rsidR="00B623A7">
        <w:rPr>
          <w:sz w:val="28"/>
          <w:szCs w:val="28"/>
        </w:rPr>
        <w:t>Se</w:t>
      </w:r>
      <w:r w:rsidR="006A32C1">
        <w:rPr>
          <w:sz w:val="28"/>
          <w:szCs w:val="28"/>
        </w:rPr>
        <w:t>v</w:t>
      </w:r>
      <w:r w:rsidR="00B623A7">
        <w:rPr>
          <w:sz w:val="28"/>
          <w:szCs w:val="28"/>
        </w:rPr>
        <w:t>asram</w:t>
      </w:r>
      <w:proofErr w:type="spellEnd"/>
      <w:r w:rsidR="00B623A7">
        <w:rPr>
          <w:sz w:val="28"/>
          <w:szCs w:val="28"/>
        </w:rPr>
        <w:t xml:space="preserve"> made clear different concepts and ideas of historiography. Similarly, </w:t>
      </w:r>
      <w:r w:rsidR="00B623A7" w:rsidRPr="0037542C">
        <w:rPr>
          <w:b/>
          <w:sz w:val="28"/>
          <w:szCs w:val="28"/>
        </w:rPr>
        <w:t>MOU</w:t>
      </w:r>
      <w:r w:rsidR="00B623A7">
        <w:rPr>
          <w:sz w:val="28"/>
          <w:szCs w:val="28"/>
        </w:rPr>
        <w:t xml:space="preserve"> signed between Dept. of History, J.N College</w:t>
      </w:r>
      <w:r w:rsidR="0037542C">
        <w:rPr>
          <w:sz w:val="28"/>
          <w:szCs w:val="28"/>
        </w:rPr>
        <w:t>,</w:t>
      </w:r>
      <w:r w:rsidR="00B623A7">
        <w:rPr>
          <w:sz w:val="28"/>
          <w:szCs w:val="28"/>
        </w:rPr>
        <w:t xml:space="preserve"> Boko and Dept of History, </w:t>
      </w:r>
      <w:proofErr w:type="spellStart"/>
      <w:r w:rsidR="00B623A7">
        <w:rPr>
          <w:sz w:val="28"/>
          <w:szCs w:val="28"/>
        </w:rPr>
        <w:t>Chamaria</w:t>
      </w:r>
      <w:proofErr w:type="spellEnd"/>
      <w:r w:rsidR="00B623A7">
        <w:rPr>
          <w:sz w:val="28"/>
          <w:szCs w:val="28"/>
        </w:rPr>
        <w:t xml:space="preserve"> </w:t>
      </w:r>
      <w:proofErr w:type="spellStart"/>
      <w:r w:rsidR="00B623A7">
        <w:rPr>
          <w:sz w:val="28"/>
          <w:szCs w:val="28"/>
        </w:rPr>
        <w:t>Ancha</w:t>
      </w:r>
      <w:r w:rsidR="0037542C">
        <w:rPr>
          <w:sz w:val="28"/>
          <w:szCs w:val="28"/>
        </w:rPr>
        <w:t>lik</w:t>
      </w:r>
      <w:proofErr w:type="spellEnd"/>
      <w:r w:rsidR="0037542C">
        <w:rPr>
          <w:sz w:val="28"/>
          <w:szCs w:val="28"/>
        </w:rPr>
        <w:t xml:space="preserve"> College and the subsequent </w:t>
      </w:r>
      <w:r w:rsidR="0037542C" w:rsidRPr="0037542C">
        <w:rPr>
          <w:b/>
          <w:sz w:val="28"/>
          <w:szCs w:val="28"/>
        </w:rPr>
        <w:t>K</w:t>
      </w:r>
      <w:r w:rsidR="00B623A7" w:rsidRPr="0037542C">
        <w:rPr>
          <w:b/>
          <w:sz w:val="28"/>
          <w:szCs w:val="28"/>
        </w:rPr>
        <w:t xml:space="preserve">nowledge </w:t>
      </w:r>
      <w:r w:rsidR="0037542C" w:rsidRPr="0037542C">
        <w:rPr>
          <w:b/>
          <w:sz w:val="28"/>
          <w:szCs w:val="28"/>
        </w:rPr>
        <w:t>Exchange P</w:t>
      </w:r>
      <w:r w:rsidR="00D3336B" w:rsidRPr="0037542C">
        <w:rPr>
          <w:b/>
          <w:sz w:val="28"/>
          <w:szCs w:val="28"/>
        </w:rPr>
        <w:t>rogramme</w:t>
      </w:r>
      <w:r w:rsidR="008D5368">
        <w:rPr>
          <w:sz w:val="28"/>
          <w:szCs w:val="28"/>
        </w:rPr>
        <w:t xml:space="preserve"> among the students proved to be highly beneficial. They can share each </w:t>
      </w:r>
      <w:r w:rsidR="00D42057">
        <w:rPr>
          <w:sz w:val="28"/>
          <w:szCs w:val="28"/>
        </w:rPr>
        <w:t>other’s</w:t>
      </w:r>
      <w:r w:rsidR="008D5368">
        <w:rPr>
          <w:sz w:val="28"/>
          <w:szCs w:val="28"/>
        </w:rPr>
        <w:t xml:space="preserve"> ideas </w:t>
      </w:r>
      <w:r w:rsidR="00D42057">
        <w:rPr>
          <w:sz w:val="28"/>
          <w:szCs w:val="28"/>
        </w:rPr>
        <w:t xml:space="preserve">on study and other academic matter. </w:t>
      </w:r>
    </w:p>
    <w:p w14:paraId="3AB45461" w14:textId="77777777" w:rsidR="00690EB6" w:rsidRPr="00EE7B00" w:rsidRDefault="00690EB6" w:rsidP="00892B7E">
      <w:pPr>
        <w:jc w:val="both"/>
        <w:rPr>
          <w:sz w:val="28"/>
          <w:szCs w:val="28"/>
        </w:rPr>
      </w:pPr>
      <w:r>
        <w:rPr>
          <w:sz w:val="28"/>
          <w:szCs w:val="28"/>
        </w:rPr>
        <w:t>On the other hand, SEC papers offered by History are regarded as mainly student centric. One of SEC paper deals solely with the historical tourism. In fact, it is an innovation in the arena of the study of History. Paper has become popular among the students</w:t>
      </w:r>
      <w:r w:rsidR="000D0BE4">
        <w:rPr>
          <w:sz w:val="28"/>
          <w:szCs w:val="28"/>
        </w:rPr>
        <w:t>. A new outcome is conceived through the paper. Students take more interest in this paper. Through this paper a comprehensive knowledge about the tourism especially its prospect or career building is gathered by the students. Students even raised the issues of exploration of the local historical tourist place</w:t>
      </w:r>
      <w:r w:rsidR="0037542C">
        <w:rPr>
          <w:sz w:val="28"/>
          <w:szCs w:val="28"/>
        </w:rPr>
        <w:t>s</w:t>
      </w:r>
      <w:r w:rsidR="000D0BE4">
        <w:rPr>
          <w:sz w:val="28"/>
          <w:szCs w:val="28"/>
        </w:rPr>
        <w:t>. They developed a confidence in them about an assured livelihood if they study this paper seriously. A good number of students have been recruited from the department in recen</w:t>
      </w:r>
      <w:r w:rsidR="0037542C">
        <w:rPr>
          <w:sz w:val="28"/>
          <w:szCs w:val="28"/>
        </w:rPr>
        <w:t>t time mostly in Education and Home Department</w:t>
      </w:r>
      <w:r w:rsidR="000D0BE4">
        <w:rPr>
          <w:sz w:val="28"/>
          <w:szCs w:val="28"/>
        </w:rPr>
        <w:t xml:space="preserve"> under G</w:t>
      </w:r>
      <w:r w:rsidR="006F2080">
        <w:rPr>
          <w:sz w:val="28"/>
          <w:szCs w:val="28"/>
        </w:rPr>
        <w:t>ovt. of Assam</w:t>
      </w:r>
      <w:r w:rsidR="000D0BE4">
        <w:rPr>
          <w:sz w:val="28"/>
          <w:szCs w:val="28"/>
        </w:rPr>
        <w:t xml:space="preserve">. Most of them take an opportunity to express that study of History is mainly instrumental for their much coveted achievement. </w:t>
      </w:r>
    </w:p>
    <w:sectPr w:rsidR="00690EB6" w:rsidRPr="00EE7B00" w:rsidSect="007472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E7B00"/>
    <w:rsid w:val="00063CA4"/>
    <w:rsid w:val="000D0BE4"/>
    <w:rsid w:val="0019468B"/>
    <w:rsid w:val="002655AA"/>
    <w:rsid w:val="002A5EE3"/>
    <w:rsid w:val="0037542C"/>
    <w:rsid w:val="00421F4F"/>
    <w:rsid w:val="005E12B7"/>
    <w:rsid w:val="005F595A"/>
    <w:rsid w:val="00690EB6"/>
    <w:rsid w:val="006A32C1"/>
    <w:rsid w:val="006F2080"/>
    <w:rsid w:val="0074727B"/>
    <w:rsid w:val="007707BE"/>
    <w:rsid w:val="00892B7E"/>
    <w:rsid w:val="008C14F8"/>
    <w:rsid w:val="008D5368"/>
    <w:rsid w:val="009941E7"/>
    <w:rsid w:val="00997C0C"/>
    <w:rsid w:val="00A156EB"/>
    <w:rsid w:val="00A16CF0"/>
    <w:rsid w:val="00A23367"/>
    <w:rsid w:val="00A95C24"/>
    <w:rsid w:val="00B623A7"/>
    <w:rsid w:val="00BB6EFF"/>
    <w:rsid w:val="00BC3B5F"/>
    <w:rsid w:val="00CA6C05"/>
    <w:rsid w:val="00CF130A"/>
    <w:rsid w:val="00D3336B"/>
    <w:rsid w:val="00D42057"/>
    <w:rsid w:val="00D92829"/>
    <w:rsid w:val="00EE7B00"/>
    <w:rsid w:val="00EF63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B698F"/>
  <w15:docId w15:val="{0FF93EC1-8A67-4E6E-863B-2202D1E6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9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Karishma Das</cp:lastModifiedBy>
  <cp:revision>21</cp:revision>
  <dcterms:created xsi:type="dcterms:W3CDTF">2022-12-24T06:03:00Z</dcterms:created>
  <dcterms:modified xsi:type="dcterms:W3CDTF">2025-12-31T06:12:00Z</dcterms:modified>
</cp:coreProperties>
</file>